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71E10" w14:textId="516F1355" w:rsidR="00F40921" w:rsidRDefault="00945D8B" w:rsidP="00BF41C3">
      <w:pPr>
        <w:spacing w:before="120" w:after="120"/>
      </w:pPr>
      <w:r>
        <w:rPr>
          <w:noProof/>
        </w:rPr>
        <w:drawing>
          <wp:anchor distT="0" distB="0" distL="114300" distR="114300" simplePos="0" relativeHeight="251658240" behindDoc="0" locked="0" layoutInCell="1" allowOverlap="1" wp14:anchorId="6F7B0252" wp14:editId="5D15044A">
            <wp:simplePos x="0" y="0"/>
            <wp:positionH relativeFrom="page">
              <wp:posOffset>0</wp:posOffset>
            </wp:positionH>
            <wp:positionV relativeFrom="page">
              <wp:posOffset>0</wp:posOffset>
            </wp:positionV>
            <wp:extent cx="7772400" cy="2331720"/>
            <wp:effectExtent l="0" t="0" r="0" b="0"/>
            <wp:wrapTopAndBottom/>
            <wp:docPr id="1707617281" name="Drawing 0" descr="1a4749157-3a96-4017-a779-97aa1afb5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a4749157-3a96-4017-a779-97aa1afb50c0.png"/>
                    <pic:cNvPicPr>
                      <a:picLocks noChangeAspect="1"/>
                    </pic:cNvPicPr>
                  </pic:nvPicPr>
                  <pic:blipFill>
                    <a:blip r:embed="rId4"/>
                    <a:stretch>
                      <a:fillRect/>
                    </a:stretch>
                  </pic:blipFill>
                  <pic:spPr>
                    <a:xfrm>
                      <a:off x="0" y="0"/>
                      <a:ext cx="7772400" cy="2331720"/>
                    </a:xfrm>
                    <a:prstGeom prst="rect">
                      <a:avLst/>
                    </a:prstGeom>
                  </pic:spPr>
                </pic:pic>
              </a:graphicData>
            </a:graphic>
          </wp:anchor>
        </w:drawing>
      </w:r>
    </w:p>
    <w:tbl>
      <w:tblPr>
        <w:tblW w:w="1089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10" w:type="dxa"/>
          <w:right w:w="10" w:type="dxa"/>
        </w:tblCellMar>
        <w:tblLook w:val="0000" w:firstRow="0" w:lastRow="0" w:firstColumn="0" w:lastColumn="0" w:noHBand="0" w:noVBand="0"/>
      </w:tblPr>
      <w:tblGrid>
        <w:gridCol w:w="180"/>
        <w:gridCol w:w="10530"/>
        <w:gridCol w:w="180"/>
      </w:tblGrid>
      <w:tr w:rsidR="00F40921" w14:paraId="0FA8315A" w14:textId="77777777" w:rsidTr="00270782">
        <w:trPr>
          <w:gridBefore w:val="1"/>
          <w:wBefore w:w="180" w:type="dxa"/>
          <w:trHeight w:val="1929"/>
        </w:trPr>
        <w:tc>
          <w:tcPr>
            <w:tcW w:w="10710" w:type="dxa"/>
            <w:gridSpan w:val="2"/>
            <w:tcBorders>
              <w:bottom w:val="single" w:sz="6" w:space="0" w:color="000000"/>
            </w:tcBorders>
            <w:tcMar>
              <w:top w:w="180" w:type="dxa"/>
              <w:left w:w="180" w:type="dxa"/>
              <w:bottom w:w="180" w:type="dxa"/>
              <w:right w:w="180" w:type="dxa"/>
            </w:tcMar>
          </w:tcPr>
          <w:p w14:paraId="5B018AB2" w14:textId="77777777" w:rsidR="00BF41C3" w:rsidRPr="002165D1" w:rsidRDefault="00BF41C3" w:rsidP="00BF41C3">
            <w:pPr>
              <w:spacing w:before="120" w:after="120" w:line="336" w:lineRule="auto"/>
              <w:jc w:val="center"/>
              <w:rPr>
                <w:rFonts w:ascii="Montserrat ExtraBold" w:eastAsia="Montserrat Bold" w:hAnsi="Montserrat ExtraBold" w:cs="Montserrat Bold"/>
                <w:b/>
                <w:bCs/>
                <w:color w:val="275317" w:themeColor="accent6" w:themeShade="80"/>
                <w:sz w:val="34"/>
                <w:szCs w:val="34"/>
              </w:rPr>
            </w:pPr>
            <w:r w:rsidRPr="002165D1">
              <w:rPr>
                <w:rFonts w:ascii="Montserrat ExtraBold" w:eastAsia="Montserrat Bold" w:hAnsi="Montserrat ExtraBold" w:cs="Montserrat Bold"/>
                <w:b/>
                <w:bCs/>
                <w:color w:val="275317" w:themeColor="accent6" w:themeShade="80"/>
                <w:sz w:val="34"/>
                <w:szCs w:val="34"/>
              </w:rPr>
              <w:t>Introduction</w:t>
            </w:r>
          </w:p>
          <w:p w14:paraId="452DF8A2" w14:textId="5D2E79BF" w:rsidR="00BF41C3" w:rsidRPr="00175CF6" w:rsidRDefault="00945D8B" w:rsidP="00BF41C3">
            <w:pPr>
              <w:spacing w:before="120" w:after="120" w:line="336" w:lineRule="auto"/>
              <w:jc w:val="center"/>
              <w:rPr>
                <w:rFonts w:ascii="Montserrat Medium" w:eastAsia="Montserrat Bold" w:hAnsi="Montserrat Medium" w:cs="Montserrat Bold"/>
                <w:color w:val="000000"/>
                <w:sz w:val="20"/>
                <w:szCs w:val="20"/>
              </w:rPr>
            </w:pPr>
            <w:r w:rsidRPr="00175CF6">
              <w:rPr>
                <w:rFonts w:ascii="Montserrat Medium" w:eastAsia="Montserrat Bold" w:hAnsi="Montserrat Medium" w:cs="Montserrat Bold"/>
                <w:color w:val="000000"/>
                <w:sz w:val="20"/>
                <w:szCs w:val="20"/>
              </w:rPr>
              <w:t>Firm Foundation Academy in Ladysmith, Wisconsin—Rusk County’s most innovative new Christian school—is seeking its founding teacher cohort. This is not your normal teaching job; it is an opportunity to help build the future of teaching and learning in Rusk County and become a model for other independent schools around the country. If you are an energetic and forward thinking educator please read about this incredible opportunity below.</w:t>
            </w:r>
          </w:p>
        </w:tc>
      </w:tr>
      <w:tr w:rsidR="00F40921" w14:paraId="14875C0B" w14:textId="77777777" w:rsidTr="00270782">
        <w:trPr>
          <w:gridBefore w:val="1"/>
          <w:wBefore w:w="180" w:type="dxa"/>
        </w:trPr>
        <w:tc>
          <w:tcPr>
            <w:tcW w:w="10710" w:type="dxa"/>
            <w:gridSpan w:val="2"/>
            <w:tcBorders>
              <w:top w:val="single" w:sz="6" w:space="0" w:color="000000"/>
            </w:tcBorders>
            <w:tcMar>
              <w:top w:w="180" w:type="dxa"/>
              <w:left w:w="180" w:type="dxa"/>
              <w:bottom w:w="180" w:type="dxa"/>
              <w:right w:w="180" w:type="dxa"/>
            </w:tcMar>
          </w:tcPr>
          <w:p w14:paraId="13ACCB19" w14:textId="77777777" w:rsidR="00865202" w:rsidRPr="002165D1" w:rsidRDefault="00865202" w:rsidP="00BF41C3">
            <w:pPr>
              <w:spacing w:before="120" w:after="120" w:line="336" w:lineRule="auto"/>
              <w:jc w:val="center"/>
              <w:rPr>
                <w:rFonts w:ascii="Montserrat ExtraBold" w:eastAsia="Montserrat Bold" w:hAnsi="Montserrat ExtraBold" w:cs="Montserrat Bold"/>
                <w:b/>
                <w:bCs/>
                <w:color w:val="275317" w:themeColor="accent6" w:themeShade="80"/>
                <w:sz w:val="34"/>
                <w:szCs w:val="34"/>
              </w:rPr>
            </w:pPr>
            <w:r w:rsidRPr="002165D1">
              <w:rPr>
                <w:rFonts w:ascii="Montserrat ExtraBold" w:eastAsia="Montserrat Bold" w:hAnsi="Montserrat ExtraBold" w:cs="Montserrat Bold"/>
                <w:b/>
                <w:bCs/>
                <w:color w:val="275317" w:themeColor="accent6" w:themeShade="80"/>
                <w:sz w:val="34"/>
                <w:szCs w:val="34"/>
              </w:rPr>
              <w:t>What We Built</w:t>
            </w:r>
          </w:p>
          <w:p w14:paraId="536CEB2F" w14:textId="0DABD23B" w:rsidR="00F40921" w:rsidRPr="00175CF6" w:rsidRDefault="00945D8B" w:rsidP="00BF41C3">
            <w:pPr>
              <w:spacing w:before="120" w:after="120" w:line="336" w:lineRule="auto"/>
              <w:jc w:val="center"/>
              <w:rPr>
                <w:rFonts w:ascii="Montserrat Medium" w:hAnsi="Montserrat Medium"/>
              </w:rPr>
            </w:pPr>
            <w:r w:rsidRPr="00175CF6">
              <w:rPr>
                <w:rFonts w:ascii="Montserrat Medium" w:eastAsia="Montserrat Bold" w:hAnsi="Montserrat Medium" w:cs="Montserrat Bold"/>
                <w:color w:val="000000"/>
                <w:sz w:val="20"/>
                <w:szCs w:val="20"/>
              </w:rPr>
              <w:t>After three years of planning and intentional design, we have laid the cornerstone for a school that rejects the "sit-at-your-desk" status quo. We have built a model centered not only on Biblical principles but on independence, leadership, and personal growth. Our curriculum is built on a foundation of sound academics, technical and trade skills, and emerging technologies like sensors, robotics and drones—all viewed through the lens of a biblical worldview. We have the vision, the facility, and the community support; now we need highly motivated teachers to build the culture.</w:t>
            </w:r>
          </w:p>
        </w:tc>
      </w:tr>
      <w:tr w:rsidR="00F40921" w14:paraId="5821D483" w14:textId="77777777" w:rsidTr="00270782">
        <w:trPr>
          <w:gridBefore w:val="1"/>
          <w:wBefore w:w="180" w:type="dxa"/>
        </w:trPr>
        <w:tc>
          <w:tcPr>
            <w:tcW w:w="10710" w:type="dxa"/>
            <w:gridSpan w:val="2"/>
            <w:tcBorders>
              <w:top w:val="single" w:sz="6" w:space="0" w:color="000000"/>
            </w:tcBorders>
            <w:tcMar>
              <w:top w:w="180" w:type="dxa"/>
              <w:left w:w="180" w:type="dxa"/>
              <w:bottom w:w="180" w:type="dxa"/>
              <w:right w:w="180" w:type="dxa"/>
            </w:tcMar>
          </w:tcPr>
          <w:p w14:paraId="0B199C47" w14:textId="77777777" w:rsidR="00865202" w:rsidRPr="002165D1" w:rsidRDefault="00865202" w:rsidP="00BF41C3">
            <w:pPr>
              <w:spacing w:before="120" w:after="120" w:line="336" w:lineRule="auto"/>
              <w:jc w:val="center"/>
              <w:rPr>
                <w:rFonts w:ascii="Montserrat ExtraBold" w:eastAsia="Montserrat Bold" w:hAnsi="Montserrat ExtraBold" w:cs="Montserrat Bold"/>
                <w:color w:val="275317" w:themeColor="accent6" w:themeShade="80"/>
                <w:sz w:val="34"/>
                <w:szCs w:val="34"/>
              </w:rPr>
            </w:pPr>
            <w:r w:rsidRPr="002165D1">
              <w:rPr>
                <w:rFonts w:ascii="Montserrat ExtraBold" w:eastAsia="Montserrat Bold" w:hAnsi="Montserrat ExtraBold" w:cs="Montserrat Bold"/>
                <w:color w:val="275317" w:themeColor="accent6" w:themeShade="80"/>
                <w:sz w:val="34"/>
                <w:szCs w:val="34"/>
              </w:rPr>
              <w:t>Our Location and Facilities</w:t>
            </w:r>
          </w:p>
          <w:p w14:paraId="01BB4077" w14:textId="1AD57C98" w:rsidR="00F40921" w:rsidRPr="00175CF6" w:rsidRDefault="00945D8B" w:rsidP="00BF41C3">
            <w:pPr>
              <w:spacing w:before="120" w:after="120" w:line="336" w:lineRule="auto"/>
              <w:jc w:val="center"/>
              <w:rPr>
                <w:rFonts w:ascii="Montserrat Medium" w:hAnsi="Montserrat Medium"/>
                <w:sz w:val="20"/>
                <w:szCs w:val="20"/>
              </w:rPr>
            </w:pPr>
            <w:r w:rsidRPr="00175CF6">
              <w:rPr>
                <w:rFonts w:ascii="Montserrat Medium" w:eastAsia="Montserrat Bold" w:hAnsi="Montserrat Medium" w:cs="Montserrat Bold"/>
                <w:color w:val="000000"/>
                <w:sz w:val="20"/>
                <w:szCs w:val="20"/>
              </w:rPr>
              <w:t>Firm Foundation Academy sits atop a hill overlooking the Flambeau River in the charming town of Ladysmith Wisconsin. An outdoors paradise, Ladysmith and surrounding Rusk County boasts excellent fishing and hunting opportunities as well as miles of hiking, snowshoe, and snowmobiling trails. The town itself, including its downtown, is home to quaint cafes, shops, craft breweries, and parks; all the while maintaining a low cost of living.</w:t>
            </w:r>
          </w:p>
          <w:p w14:paraId="07A4CB8F" w14:textId="79CFD198" w:rsidR="00F40921" w:rsidRPr="00175CF6" w:rsidRDefault="00945D8B" w:rsidP="00BF41C3">
            <w:pPr>
              <w:spacing w:before="120" w:after="120" w:line="336" w:lineRule="auto"/>
              <w:jc w:val="center"/>
              <w:rPr>
                <w:rFonts w:ascii="Montserrat Medium" w:hAnsi="Montserrat Medium"/>
                <w:sz w:val="20"/>
                <w:szCs w:val="20"/>
              </w:rPr>
            </w:pPr>
            <w:r w:rsidRPr="00175CF6">
              <w:rPr>
                <w:rFonts w:ascii="Montserrat Medium" w:eastAsia="Montserrat Bold" w:hAnsi="Montserrat Medium" w:cs="Montserrat Bold"/>
                <w:color w:val="000000"/>
                <w:sz w:val="20"/>
                <w:szCs w:val="20"/>
              </w:rPr>
              <w:t xml:space="preserve">The founders of Firm Foundation Academy and its Board have created a learning environment unlike any in the surrounding area. The campus boasts a fully renovated and beautiful academic building with 6 classrooms, a teacher work room, and multiple student common areas. The breezeway that joins our academic building and shop has walls of glass on both sides giving a glimpse into our </w:t>
            </w:r>
            <w:r w:rsidRPr="00175CF6">
              <w:rPr>
                <w:rFonts w:ascii="Montserrat Medium" w:eastAsia="Montserrat Bold" w:hAnsi="Montserrat Medium" w:cs="Montserrat Bold"/>
                <w:color w:val="000000"/>
                <w:sz w:val="20"/>
                <w:szCs w:val="20"/>
              </w:rPr>
              <w:lastRenderedPageBreak/>
              <w:t>attached greenhouse. As you enter the 100x120’ shop floor you will be standing between our commercial kitchen with full walk in cooler and freezer and our cafeteria that has glass windows overlooking the shop floor and a rolling overhead door allowing access to our courtyard patio. The shop has two additional classrooms and an administrative office for team meetings and cohort planning. In addition to these spaces, the school also owns a 66 acre plot of land to be developed into a working farm school for research and entrepreneurship opportunities in agriculture and animal husbandry.</w:t>
            </w:r>
          </w:p>
        </w:tc>
      </w:tr>
      <w:tr w:rsidR="00F40921" w14:paraId="35ECC513" w14:textId="77777777" w:rsidTr="00270782">
        <w:trPr>
          <w:gridBefore w:val="1"/>
          <w:wBefore w:w="180" w:type="dxa"/>
        </w:trPr>
        <w:tc>
          <w:tcPr>
            <w:tcW w:w="10710" w:type="dxa"/>
            <w:gridSpan w:val="2"/>
            <w:tcBorders>
              <w:top w:val="single" w:sz="6" w:space="0" w:color="000000"/>
            </w:tcBorders>
            <w:tcMar>
              <w:top w:w="180" w:type="dxa"/>
              <w:left w:w="180" w:type="dxa"/>
              <w:bottom w:w="180" w:type="dxa"/>
              <w:right w:w="180" w:type="dxa"/>
            </w:tcMar>
          </w:tcPr>
          <w:p w14:paraId="3B99E030" w14:textId="77777777" w:rsidR="00865202" w:rsidRPr="002165D1" w:rsidRDefault="00865202" w:rsidP="00BF41C3">
            <w:pPr>
              <w:spacing w:before="120" w:after="120" w:line="336" w:lineRule="auto"/>
              <w:jc w:val="center"/>
              <w:rPr>
                <w:rFonts w:ascii="Montserrat ExtraBold" w:eastAsia="Montserrat Bold" w:hAnsi="Montserrat ExtraBold" w:cs="Montserrat Bold"/>
                <w:b/>
                <w:bCs/>
                <w:color w:val="275317" w:themeColor="accent6" w:themeShade="80"/>
                <w:sz w:val="34"/>
                <w:szCs w:val="34"/>
              </w:rPr>
            </w:pPr>
            <w:r w:rsidRPr="002165D1">
              <w:rPr>
                <w:rFonts w:ascii="Montserrat ExtraBold" w:eastAsia="Montserrat Bold" w:hAnsi="Montserrat ExtraBold" w:cs="Montserrat Bold"/>
                <w:b/>
                <w:bCs/>
                <w:color w:val="275317" w:themeColor="accent6" w:themeShade="80"/>
                <w:sz w:val="34"/>
                <w:szCs w:val="34"/>
              </w:rPr>
              <w:lastRenderedPageBreak/>
              <w:t>The Vision and Mission</w:t>
            </w:r>
          </w:p>
          <w:p w14:paraId="404410BC" w14:textId="7F109E67" w:rsidR="00F40921" w:rsidRPr="00175CF6" w:rsidRDefault="00945D8B" w:rsidP="00BF41C3">
            <w:pPr>
              <w:spacing w:before="120" w:after="120" w:line="336" w:lineRule="auto"/>
              <w:jc w:val="center"/>
              <w:rPr>
                <w:rFonts w:ascii="Montserrat Medium" w:hAnsi="Montserrat Medium"/>
                <w:sz w:val="20"/>
                <w:szCs w:val="20"/>
              </w:rPr>
            </w:pPr>
            <w:r w:rsidRPr="00175CF6">
              <w:rPr>
                <w:rFonts w:ascii="Montserrat Medium" w:eastAsia="Montserrat Bold" w:hAnsi="Montserrat Medium" w:cs="Montserrat Bold"/>
                <w:color w:val="000000"/>
                <w:sz w:val="20"/>
                <w:szCs w:val="20"/>
              </w:rPr>
              <w:t>Our Mission is to nourish, cultivate, equip our students in the development of their God-given potential by embracing excellence, responsibility and compassion. At Firm Foundation Academy, we believe that education should be an apprenticeship for life, where students transition from passive observers to active producers and lifelong learners.</w:t>
            </w:r>
          </w:p>
          <w:p w14:paraId="0E42DB89" w14:textId="1952A497" w:rsidR="00F40921" w:rsidRPr="00175CF6" w:rsidRDefault="00945D8B" w:rsidP="00BF41C3">
            <w:pPr>
              <w:spacing w:before="120" w:after="120" w:line="336" w:lineRule="auto"/>
              <w:jc w:val="center"/>
              <w:rPr>
                <w:rFonts w:ascii="Montserrat Medium" w:hAnsi="Montserrat Medium"/>
              </w:rPr>
            </w:pPr>
            <w:r w:rsidRPr="00175CF6">
              <w:rPr>
                <w:rFonts w:ascii="Montserrat Medium" w:eastAsia="Montserrat Bold" w:hAnsi="Montserrat Medium" w:cs="Montserrat Bold"/>
                <w:color w:val="000000"/>
                <w:sz w:val="20"/>
                <w:szCs w:val="20"/>
              </w:rPr>
              <w:t>Our Vision is to develop Biblically focused students and graduates prepared to enter society ready to lead communities, families and businesses with confidence, integrity and skill.</w:t>
            </w:r>
          </w:p>
        </w:tc>
      </w:tr>
      <w:tr w:rsidR="00F40921" w14:paraId="720AB8AB" w14:textId="77777777" w:rsidTr="00270782">
        <w:trPr>
          <w:gridBefore w:val="1"/>
          <w:wBefore w:w="180" w:type="dxa"/>
        </w:trPr>
        <w:tc>
          <w:tcPr>
            <w:tcW w:w="10710" w:type="dxa"/>
            <w:gridSpan w:val="2"/>
            <w:tcBorders>
              <w:top w:val="single" w:sz="6" w:space="0" w:color="000000"/>
            </w:tcBorders>
            <w:tcMar>
              <w:top w:w="180" w:type="dxa"/>
              <w:left w:w="180" w:type="dxa"/>
              <w:bottom w:w="180" w:type="dxa"/>
              <w:right w:w="180" w:type="dxa"/>
            </w:tcMar>
          </w:tcPr>
          <w:p w14:paraId="1A3B6553" w14:textId="77777777" w:rsidR="00865202" w:rsidRPr="00865202" w:rsidRDefault="00865202" w:rsidP="00BF41C3">
            <w:pPr>
              <w:spacing w:before="120" w:after="120" w:line="336" w:lineRule="auto"/>
              <w:jc w:val="center"/>
              <w:rPr>
                <w:rFonts w:ascii="Montserrat Bold" w:eastAsia="Montserrat Bold" w:hAnsi="Montserrat Bold" w:cs="Montserrat Bold"/>
                <w:b/>
                <w:bCs/>
                <w:color w:val="275317" w:themeColor="accent6" w:themeShade="80"/>
                <w:sz w:val="34"/>
                <w:szCs w:val="34"/>
              </w:rPr>
            </w:pPr>
            <w:r w:rsidRPr="002165D1">
              <w:rPr>
                <w:rFonts w:ascii="Montserrat ExtraBold" w:eastAsia="Montserrat Bold" w:hAnsi="Montserrat ExtraBold" w:cs="Montserrat Bold"/>
                <w:b/>
                <w:bCs/>
                <w:color w:val="275317" w:themeColor="accent6" w:themeShade="80"/>
                <w:sz w:val="34"/>
                <w:szCs w:val="34"/>
              </w:rPr>
              <w:t>The Builder</w:t>
            </w:r>
            <w:r w:rsidRPr="00865202">
              <w:rPr>
                <w:rFonts w:ascii="Montserrat Bold" w:eastAsia="Montserrat Bold" w:hAnsi="Montserrat Bold" w:cs="Montserrat Bold"/>
                <w:b/>
                <w:bCs/>
                <w:color w:val="275317" w:themeColor="accent6" w:themeShade="80"/>
                <w:sz w:val="34"/>
                <w:szCs w:val="34"/>
              </w:rPr>
              <w:t xml:space="preserve"> </w:t>
            </w:r>
            <w:r w:rsidRPr="002165D1">
              <w:rPr>
                <w:rFonts w:ascii="Montserrat ExtraBold" w:eastAsia="Montserrat Bold" w:hAnsi="Montserrat ExtraBold" w:cs="Montserrat Bold"/>
                <w:b/>
                <w:bCs/>
                <w:color w:val="275317" w:themeColor="accent6" w:themeShade="80"/>
                <w:sz w:val="34"/>
                <w:szCs w:val="34"/>
              </w:rPr>
              <w:t>Requirement</w:t>
            </w:r>
          </w:p>
          <w:p w14:paraId="2429C8D7" w14:textId="6D3EB890" w:rsidR="00F40921" w:rsidRPr="00175CF6" w:rsidRDefault="00945D8B" w:rsidP="00BF41C3">
            <w:pPr>
              <w:spacing w:before="120" w:after="120" w:line="336" w:lineRule="auto"/>
              <w:jc w:val="center"/>
              <w:rPr>
                <w:rFonts w:ascii="Montserrat Medium" w:hAnsi="Montserrat Medium"/>
              </w:rPr>
            </w:pPr>
            <w:r w:rsidRPr="00175CF6">
              <w:rPr>
                <w:rFonts w:ascii="Montserrat Medium" w:eastAsia="Montserrat Bold" w:hAnsi="Montserrat Medium" w:cs="Montserrat Bold"/>
                <w:color w:val="000000"/>
                <w:sz w:val="20"/>
                <w:szCs w:val="20"/>
              </w:rPr>
              <w:t>This role is exclusively for those teachers with a Builder’s Mindset. Our classrooms are de-fronted, our model is collaborative, and the school will need to pivot and change within the first year while it works out the details of this highly innovative model. The best thing about that, you get to be a part of the team that builds this incredible school. The Walls are up, the curriculum is set, and now we need the hands and minds to build the future of education in Rusk County.</w:t>
            </w:r>
          </w:p>
        </w:tc>
      </w:tr>
      <w:tr w:rsidR="00270782" w14:paraId="20B8DBA0" w14:textId="77777777" w:rsidTr="00270782">
        <w:trPr>
          <w:gridAfter w:val="1"/>
          <w:wAfter w:w="180" w:type="dxa"/>
        </w:trPr>
        <w:tc>
          <w:tcPr>
            <w:tcW w:w="10710" w:type="dxa"/>
            <w:gridSpan w:val="2"/>
            <w:tcBorders>
              <w:top w:val="single" w:sz="6" w:space="0" w:color="000000"/>
              <w:left w:val="single" w:sz="6" w:space="0" w:color="FFFFFF"/>
              <w:bottom w:val="single" w:sz="6" w:space="0" w:color="FFFFFF"/>
              <w:right w:val="single" w:sz="6" w:space="0" w:color="FFFFFF"/>
            </w:tcBorders>
            <w:tcMar>
              <w:top w:w="180" w:type="dxa"/>
              <w:left w:w="180" w:type="dxa"/>
              <w:bottom w:w="180" w:type="dxa"/>
              <w:right w:w="180" w:type="dxa"/>
            </w:tcMar>
          </w:tcPr>
          <w:p w14:paraId="05F37164" w14:textId="77777777" w:rsidR="00270782" w:rsidRPr="002165D1" w:rsidRDefault="00270782" w:rsidP="00AF0813">
            <w:pPr>
              <w:spacing w:before="120" w:after="120" w:line="336" w:lineRule="auto"/>
              <w:jc w:val="center"/>
              <w:rPr>
                <w:rFonts w:ascii="Montserrat ExtraBold" w:eastAsia="Montserrat Bold" w:hAnsi="Montserrat ExtraBold" w:cs="Montserrat Bold"/>
                <w:b/>
                <w:bCs/>
                <w:color w:val="275317" w:themeColor="accent6" w:themeShade="80"/>
                <w:sz w:val="34"/>
                <w:szCs w:val="34"/>
              </w:rPr>
            </w:pPr>
            <w:r w:rsidRPr="002165D1">
              <w:rPr>
                <w:rFonts w:ascii="Montserrat ExtraBold" w:eastAsia="Montserrat Bold" w:hAnsi="Montserrat ExtraBold" w:cs="Montserrat Bold"/>
                <w:b/>
                <w:bCs/>
                <w:color w:val="275317" w:themeColor="accent6" w:themeShade="80"/>
                <w:sz w:val="34"/>
                <w:szCs w:val="34"/>
              </w:rPr>
              <w:t>Who You Are!</w:t>
            </w:r>
          </w:p>
          <w:p w14:paraId="6751C1D2" w14:textId="77777777" w:rsidR="00270782" w:rsidRPr="00175CF6" w:rsidRDefault="00270782" w:rsidP="00AF0813">
            <w:pPr>
              <w:spacing w:before="120" w:after="120" w:line="336" w:lineRule="auto"/>
              <w:jc w:val="center"/>
              <w:rPr>
                <w:rFonts w:ascii="Montserrat Medium" w:eastAsia="Montserrat Bold" w:hAnsi="Montserrat Medium" w:cs="Montserrat Bold"/>
                <w:color w:val="000000" w:themeColor="text1"/>
                <w:sz w:val="20"/>
                <w:szCs w:val="20"/>
              </w:rPr>
            </w:pPr>
            <w:r w:rsidRPr="00175CF6">
              <w:rPr>
                <w:rFonts w:ascii="Montserrat Medium" w:eastAsia="Montserrat Bold" w:hAnsi="Montserrat Medium" w:cs="Montserrat Bold"/>
                <w:color w:val="000000" w:themeColor="text1"/>
                <w:sz w:val="20"/>
                <w:szCs w:val="20"/>
              </w:rPr>
              <w:t xml:space="preserve">At Firm Foundation Academy we are more interested in your faith and character then we are with how many years you have taught in a classroom. In fact, we encourage teachers with the following qualities to apply at our school no matter if you just graduated from your teaching program or have been in the classroom for years. Here is a list of qualities and requirements for the founding cohort of teachers at Firm Foundation Academy. </w:t>
            </w:r>
          </w:p>
          <w:p w14:paraId="468593D8" w14:textId="77777777" w:rsidR="00270782" w:rsidRPr="00175CF6" w:rsidRDefault="00270782" w:rsidP="00AF0813">
            <w:pPr>
              <w:spacing w:before="120" w:after="120" w:line="336" w:lineRule="auto"/>
              <w:jc w:val="center"/>
              <w:rPr>
                <w:rFonts w:ascii="Montserrat Medium" w:eastAsia="Montserrat Bold" w:hAnsi="Montserrat Medium" w:cs="Montserrat Bold"/>
                <w:color w:val="000000" w:themeColor="text1"/>
                <w:sz w:val="20"/>
                <w:szCs w:val="20"/>
              </w:rPr>
            </w:pPr>
            <w:r w:rsidRPr="00175CF6">
              <w:rPr>
                <w:rFonts w:ascii="Montserrat Medium" w:eastAsia="Montserrat Bold" w:hAnsi="Montserrat Medium" w:cs="Montserrat Bold"/>
                <w:color w:val="000000" w:themeColor="text1"/>
                <w:sz w:val="20"/>
                <w:szCs w:val="20"/>
              </w:rPr>
              <w:t xml:space="preserve">· A professing Christian with an active faith walk.  </w:t>
            </w:r>
          </w:p>
          <w:p w14:paraId="0D85974B" w14:textId="77777777" w:rsidR="00270782" w:rsidRPr="00175CF6" w:rsidRDefault="00270782" w:rsidP="00AF0813">
            <w:pPr>
              <w:spacing w:before="120" w:after="120" w:line="336" w:lineRule="auto"/>
              <w:jc w:val="center"/>
              <w:rPr>
                <w:rFonts w:ascii="Montserrat Medium" w:eastAsia="Montserrat Bold" w:hAnsi="Montserrat Medium" w:cs="Montserrat Bold"/>
                <w:color w:val="000000" w:themeColor="text1"/>
                <w:sz w:val="20"/>
                <w:szCs w:val="20"/>
              </w:rPr>
            </w:pPr>
            <w:r w:rsidRPr="00175CF6">
              <w:rPr>
                <w:rFonts w:ascii="Montserrat Medium" w:eastAsia="Montserrat Bold" w:hAnsi="Montserrat Medium" w:cs="Montserrat Bold"/>
                <w:color w:val="000000" w:themeColor="text1"/>
                <w:sz w:val="20"/>
                <w:szCs w:val="20"/>
              </w:rPr>
              <w:t xml:space="preserve">· A bachelor’s degree and active Wisconsin teaching license as of July 1st, 2026* </w:t>
            </w:r>
          </w:p>
          <w:p w14:paraId="5909D935" w14:textId="77777777" w:rsidR="00270782" w:rsidRPr="00175CF6" w:rsidRDefault="00270782" w:rsidP="00AF0813">
            <w:pPr>
              <w:spacing w:before="120" w:after="120" w:line="336" w:lineRule="auto"/>
              <w:jc w:val="center"/>
              <w:rPr>
                <w:rFonts w:ascii="Montserrat Medium" w:eastAsia="Montserrat Bold" w:hAnsi="Montserrat Medium" w:cs="Montserrat Bold"/>
                <w:color w:val="000000" w:themeColor="text1"/>
                <w:sz w:val="20"/>
                <w:szCs w:val="20"/>
              </w:rPr>
            </w:pPr>
            <w:r w:rsidRPr="00175CF6">
              <w:rPr>
                <w:rFonts w:ascii="Montserrat Medium" w:eastAsia="Montserrat Bold" w:hAnsi="Montserrat Medium" w:cs="Montserrat Bold"/>
                <w:color w:val="000000" w:themeColor="text1"/>
                <w:sz w:val="20"/>
                <w:szCs w:val="20"/>
              </w:rPr>
              <w:t xml:space="preserve">· Highly active and mobile. Our teachers should be able to lift up to 50 pounds and will be on their feet a majority of the day as they help students and move between spaces and buildings.  </w:t>
            </w:r>
          </w:p>
          <w:p w14:paraId="69DEB299" w14:textId="77777777" w:rsidR="00270782" w:rsidRPr="00175CF6" w:rsidRDefault="00270782" w:rsidP="00AF0813">
            <w:pPr>
              <w:spacing w:before="120" w:after="120" w:line="336" w:lineRule="auto"/>
              <w:jc w:val="center"/>
              <w:rPr>
                <w:rFonts w:ascii="Montserrat Medium" w:eastAsia="Montserrat Bold" w:hAnsi="Montserrat Medium" w:cs="Montserrat Bold"/>
                <w:color w:val="000000" w:themeColor="text1"/>
                <w:sz w:val="20"/>
                <w:szCs w:val="20"/>
              </w:rPr>
            </w:pPr>
            <w:r w:rsidRPr="00175CF6">
              <w:rPr>
                <w:rFonts w:ascii="Montserrat Medium" w:eastAsia="Montserrat Bold" w:hAnsi="Montserrat Medium" w:cs="Montserrat Bold"/>
                <w:color w:val="000000" w:themeColor="text1"/>
                <w:sz w:val="20"/>
                <w:szCs w:val="20"/>
              </w:rPr>
              <w:lastRenderedPageBreak/>
              <w:t xml:space="preserve">· Desire to work in innovative and evolving models of school where you are an active participant in helping build the school of the future.  </w:t>
            </w:r>
          </w:p>
          <w:p w14:paraId="1F768A73" w14:textId="77777777" w:rsidR="00270782" w:rsidRPr="00175CF6" w:rsidRDefault="00270782" w:rsidP="00AF0813">
            <w:pPr>
              <w:spacing w:before="120" w:after="120" w:line="336" w:lineRule="auto"/>
              <w:jc w:val="center"/>
              <w:rPr>
                <w:rFonts w:ascii="Montserrat Medium" w:eastAsia="Montserrat Bold" w:hAnsi="Montserrat Medium" w:cs="Montserrat Bold"/>
                <w:color w:val="000000" w:themeColor="text1"/>
                <w:sz w:val="20"/>
                <w:szCs w:val="20"/>
              </w:rPr>
            </w:pPr>
            <w:r w:rsidRPr="00175CF6">
              <w:rPr>
                <w:rFonts w:ascii="Montserrat Medium" w:eastAsia="Montserrat Bold" w:hAnsi="Montserrat Medium" w:cs="Montserrat Bold"/>
                <w:color w:val="000000" w:themeColor="text1"/>
                <w:sz w:val="20"/>
                <w:szCs w:val="20"/>
              </w:rPr>
              <w:t xml:space="preserve">· Comfortable with learning new technologies and techniques. </w:t>
            </w:r>
          </w:p>
          <w:p w14:paraId="21AA22B7" w14:textId="77777777" w:rsidR="00270782" w:rsidRPr="00175CF6" w:rsidRDefault="00270782" w:rsidP="00AF0813">
            <w:pPr>
              <w:spacing w:before="120" w:after="120" w:line="336" w:lineRule="auto"/>
              <w:jc w:val="center"/>
              <w:rPr>
                <w:rFonts w:ascii="Montserrat Medium" w:eastAsia="Montserrat Bold" w:hAnsi="Montserrat Medium" w:cs="Montserrat Bold"/>
                <w:color w:val="000000" w:themeColor="text1"/>
                <w:sz w:val="20"/>
                <w:szCs w:val="20"/>
              </w:rPr>
            </w:pPr>
            <w:r w:rsidRPr="00175CF6">
              <w:rPr>
                <w:rFonts w:ascii="Montserrat Medium" w:eastAsia="Montserrat Bold" w:hAnsi="Montserrat Medium" w:cs="Montserrat Bold"/>
                <w:color w:val="000000" w:themeColor="text1"/>
                <w:sz w:val="20"/>
                <w:szCs w:val="20"/>
              </w:rPr>
              <w:t xml:space="preserve">· Interest in the trades, homesteading, technical education and emerging technologies as you will likely be learning them alongside students. </w:t>
            </w:r>
          </w:p>
          <w:p w14:paraId="17027E28" w14:textId="77777777" w:rsidR="00270782" w:rsidRPr="00175CF6" w:rsidRDefault="00270782" w:rsidP="00AF0813">
            <w:pPr>
              <w:spacing w:before="120" w:after="120" w:line="336" w:lineRule="auto"/>
              <w:jc w:val="center"/>
              <w:rPr>
                <w:rFonts w:ascii="Montserrat Medium" w:eastAsia="Montserrat Bold" w:hAnsi="Montserrat Medium" w:cs="Montserrat Bold"/>
                <w:color w:val="000000" w:themeColor="text1"/>
                <w:sz w:val="20"/>
                <w:szCs w:val="20"/>
              </w:rPr>
            </w:pPr>
            <w:r w:rsidRPr="00175CF6">
              <w:rPr>
                <w:rFonts w:ascii="Montserrat Medium" w:eastAsia="Montserrat Bold" w:hAnsi="Montserrat Medium" w:cs="Montserrat Bold"/>
                <w:color w:val="000000" w:themeColor="text1"/>
                <w:sz w:val="20"/>
                <w:szCs w:val="20"/>
              </w:rPr>
              <w:t xml:space="preserve">· An entrepreneur’s mindset. </w:t>
            </w:r>
          </w:p>
          <w:p w14:paraId="55AE766F" w14:textId="77777777" w:rsidR="00270782" w:rsidRPr="00175CF6" w:rsidRDefault="00270782" w:rsidP="00AF0813">
            <w:pPr>
              <w:spacing w:before="120" w:after="120" w:line="336" w:lineRule="auto"/>
              <w:jc w:val="center"/>
              <w:rPr>
                <w:rFonts w:ascii="Montserrat Medium" w:eastAsia="Montserrat Bold" w:hAnsi="Montserrat Medium" w:cs="Montserrat Bold"/>
                <w:color w:val="000000" w:themeColor="text1"/>
                <w:sz w:val="20"/>
                <w:szCs w:val="20"/>
              </w:rPr>
            </w:pPr>
            <w:r w:rsidRPr="00175CF6">
              <w:rPr>
                <w:rFonts w:ascii="Montserrat Medium" w:eastAsia="Montserrat Bold" w:hAnsi="Montserrat Medium" w:cs="Montserrat Bold"/>
                <w:color w:val="000000" w:themeColor="text1"/>
                <w:sz w:val="20"/>
                <w:szCs w:val="20"/>
              </w:rPr>
              <w:t xml:space="preserve">· Not afraid to get your hands dirty. </w:t>
            </w:r>
          </w:p>
          <w:p w14:paraId="2102591E" w14:textId="77777777" w:rsidR="00270782" w:rsidRPr="00175CF6" w:rsidRDefault="00270782" w:rsidP="00AF0813">
            <w:pPr>
              <w:spacing w:before="120" w:after="120" w:line="336" w:lineRule="auto"/>
              <w:jc w:val="center"/>
              <w:rPr>
                <w:rFonts w:ascii="Montserrat Medium" w:eastAsia="Montserrat Bold" w:hAnsi="Montserrat Medium" w:cs="Montserrat Bold"/>
                <w:color w:val="000000" w:themeColor="text1"/>
                <w:sz w:val="20"/>
                <w:szCs w:val="20"/>
              </w:rPr>
            </w:pPr>
            <w:r w:rsidRPr="00175CF6">
              <w:rPr>
                <w:rFonts w:ascii="Montserrat Medium" w:eastAsia="Montserrat Bold" w:hAnsi="Montserrat Medium" w:cs="Montserrat Bold"/>
                <w:color w:val="000000" w:themeColor="text1"/>
                <w:sz w:val="20"/>
                <w:szCs w:val="20"/>
              </w:rPr>
              <w:t xml:space="preserve">· You believe failure is an opportunity to learn.  </w:t>
            </w:r>
          </w:p>
          <w:p w14:paraId="722190BD" w14:textId="77777777" w:rsidR="00270782" w:rsidRPr="00175CF6" w:rsidRDefault="00270782" w:rsidP="00AF0813">
            <w:pPr>
              <w:spacing w:before="120" w:after="120" w:line="336" w:lineRule="auto"/>
              <w:jc w:val="center"/>
              <w:rPr>
                <w:rFonts w:ascii="Montserrat Medium" w:eastAsia="Montserrat Bold" w:hAnsi="Montserrat Medium" w:cs="Montserrat Bold"/>
                <w:color w:val="000000" w:themeColor="text1"/>
                <w:sz w:val="20"/>
                <w:szCs w:val="20"/>
              </w:rPr>
            </w:pPr>
            <w:r w:rsidRPr="00175CF6">
              <w:rPr>
                <w:rFonts w:ascii="Montserrat Medium" w:eastAsia="Montserrat Bold" w:hAnsi="Montserrat Medium" w:cs="Montserrat Bold"/>
                <w:color w:val="000000" w:themeColor="text1"/>
                <w:sz w:val="20"/>
                <w:szCs w:val="20"/>
              </w:rPr>
              <w:t xml:space="preserve">· You believe every student has the right to an awesome education and want to be a part of building that school to the benefit every student who walks through our doors.  </w:t>
            </w:r>
          </w:p>
          <w:p w14:paraId="0CBA8F62" w14:textId="77777777" w:rsidR="00270782" w:rsidRPr="00175CF6" w:rsidRDefault="00270782" w:rsidP="00AF0813">
            <w:pPr>
              <w:spacing w:before="120" w:after="120" w:line="336" w:lineRule="auto"/>
              <w:jc w:val="center"/>
              <w:rPr>
                <w:rFonts w:ascii="Montserrat Medium" w:eastAsia="Montserrat Bold" w:hAnsi="Montserrat Medium" w:cs="Montserrat Bold"/>
                <w:color w:val="000000" w:themeColor="text1"/>
                <w:sz w:val="20"/>
                <w:szCs w:val="20"/>
              </w:rPr>
            </w:pPr>
            <w:r w:rsidRPr="00175CF6">
              <w:rPr>
                <w:rFonts w:ascii="Montserrat Medium" w:eastAsia="Montserrat Bold" w:hAnsi="Montserrat Medium" w:cs="Montserrat Bold"/>
                <w:color w:val="000000" w:themeColor="text1"/>
                <w:sz w:val="20"/>
                <w:szCs w:val="20"/>
              </w:rPr>
              <w:t xml:space="preserve">· You work well on a team, are proactive and love to contribute to winning.  </w:t>
            </w:r>
          </w:p>
          <w:p w14:paraId="6C1B6BA7" w14:textId="77777777" w:rsidR="00270782" w:rsidRPr="00175CF6" w:rsidRDefault="00270782" w:rsidP="00270782">
            <w:pPr>
              <w:spacing w:before="120" w:after="120" w:line="336" w:lineRule="auto"/>
              <w:jc w:val="center"/>
              <w:rPr>
                <w:rFonts w:ascii="Montserrat Medium" w:eastAsia="Montserrat Bold" w:hAnsi="Montserrat Medium" w:cs="Montserrat Bold"/>
                <w:b/>
                <w:bCs/>
                <w:color w:val="275317" w:themeColor="accent6" w:themeShade="80"/>
                <w:sz w:val="20"/>
                <w:szCs w:val="20"/>
              </w:rPr>
            </w:pPr>
            <w:r w:rsidRPr="00175CF6">
              <w:rPr>
                <w:rFonts w:ascii="Montserrat Medium" w:eastAsia="Montserrat Bold" w:hAnsi="Montserrat Medium" w:cs="Montserrat Bold"/>
                <w:b/>
                <w:bCs/>
                <w:color w:val="275317" w:themeColor="accent6" w:themeShade="80"/>
                <w:sz w:val="20"/>
                <w:szCs w:val="20"/>
              </w:rPr>
              <w:t xml:space="preserve"> </w:t>
            </w:r>
          </w:p>
          <w:p w14:paraId="72FDE9B0" w14:textId="77777777" w:rsidR="00270782" w:rsidRPr="00175CF6" w:rsidRDefault="00270782" w:rsidP="00270782">
            <w:pPr>
              <w:spacing w:before="120" w:after="120" w:line="336" w:lineRule="auto"/>
              <w:rPr>
                <w:rFonts w:ascii="Montserrat Medium" w:eastAsia="Montserrat Bold" w:hAnsi="Montserrat Medium" w:cs="Montserrat Bold"/>
                <w:b/>
                <w:bCs/>
                <w:color w:val="000000" w:themeColor="text1"/>
                <w:sz w:val="20"/>
                <w:szCs w:val="20"/>
              </w:rPr>
            </w:pPr>
            <w:r w:rsidRPr="00175CF6">
              <w:rPr>
                <w:rFonts w:ascii="Montserrat Medium" w:eastAsia="Montserrat Bold" w:hAnsi="Montserrat Medium" w:cs="Montserrat Bold"/>
                <w:b/>
                <w:bCs/>
                <w:color w:val="000000" w:themeColor="text1"/>
                <w:sz w:val="20"/>
                <w:szCs w:val="20"/>
              </w:rPr>
              <w:t xml:space="preserve">Salary and Benefits </w:t>
            </w:r>
          </w:p>
          <w:p w14:paraId="11FB073E" w14:textId="77777777" w:rsidR="00270782" w:rsidRPr="00D00CD9" w:rsidRDefault="00270782" w:rsidP="00270782">
            <w:pPr>
              <w:spacing w:before="120" w:after="120" w:line="336" w:lineRule="auto"/>
              <w:rPr>
                <w:rFonts w:ascii="Montserrat Medium" w:eastAsia="Montserrat Bold" w:hAnsi="Montserrat Medium" w:cs="Montserrat Bold"/>
                <w:color w:val="000000" w:themeColor="text1"/>
                <w:sz w:val="20"/>
                <w:szCs w:val="20"/>
              </w:rPr>
            </w:pPr>
            <w:r w:rsidRPr="00D00CD9">
              <w:rPr>
                <w:rFonts w:ascii="Montserrat Medium" w:eastAsia="Montserrat Bold" w:hAnsi="Montserrat Medium" w:cs="Montserrat Bold"/>
                <w:color w:val="000000" w:themeColor="text1"/>
                <w:sz w:val="20"/>
                <w:szCs w:val="20"/>
              </w:rPr>
              <w:t xml:space="preserve">· 35-40K </w:t>
            </w:r>
          </w:p>
          <w:p w14:paraId="66518434" w14:textId="77777777" w:rsidR="00270782" w:rsidRPr="00D00CD9" w:rsidRDefault="00270782" w:rsidP="00270782">
            <w:pPr>
              <w:spacing w:before="120" w:after="120" w:line="336" w:lineRule="auto"/>
              <w:rPr>
                <w:rFonts w:ascii="Montserrat Medium" w:eastAsia="Montserrat Bold" w:hAnsi="Montserrat Medium" w:cs="Montserrat Bold"/>
                <w:color w:val="000000" w:themeColor="text1"/>
                <w:sz w:val="20"/>
                <w:szCs w:val="20"/>
              </w:rPr>
            </w:pPr>
            <w:r w:rsidRPr="00D00CD9">
              <w:rPr>
                <w:rFonts w:ascii="Montserrat Medium" w:eastAsia="Montserrat Bold" w:hAnsi="Montserrat Medium" w:cs="Montserrat Bold"/>
                <w:color w:val="000000" w:themeColor="text1"/>
                <w:sz w:val="20"/>
                <w:szCs w:val="20"/>
              </w:rPr>
              <w:t xml:space="preserve">· Health Insurance </w:t>
            </w:r>
          </w:p>
          <w:p w14:paraId="60499EF2" w14:textId="77777777" w:rsidR="00270782" w:rsidRDefault="00270782" w:rsidP="00270782">
            <w:pPr>
              <w:spacing w:before="120" w:after="120" w:line="336" w:lineRule="auto"/>
              <w:rPr>
                <w:rFonts w:ascii="Montserrat Medium" w:eastAsia="Montserrat Bold" w:hAnsi="Montserrat Medium" w:cs="Montserrat Bold"/>
                <w:color w:val="000000" w:themeColor="text1"/>
                <w:sz w:val="16"/>
                <w:szCs w:val="16"/>
              </w:rPr>
            </w:pPr>
            <w:r w:rsidRPr="00175CF6">
              <w:rPr>
                <w:rFonts w:ascii="Montserrat Medium" w:eastAsia="Montserrat Bold" w:hAnsi="Montserrat Medium" w:cs="Montserrat Bold"/>
                <w:color w:val="000000" w:themeColor="text1"/>
                <w:sz w:val="16"/>
                <w:szCs w:val="16"/>
              </w:rPr>
              <w:t xml:space="preserve">*Firm Foundation Academy is a Wisconsin Parental School Choice Program (WPCP) participant. Beginning in 2026-2027 school year the Department of Public Instruction now requires all teachers who work in WPCP schools to hold a valid teaching certification. Some exemptions do apply for private school employees which you can find on DPI’s Website @ Dpi.wi.gov </w:t>
            </w:r>
          </w:p>
          <w:p w14:paraId="7C97827B" w14:textId="77777777" w:rsidR="00DE0563" w:rsidRDefault="00DE0563" w:rsidP="00270782">
            <w:pPr>
              <w:spacing w:before="120" w:after="120" w:line="336" w:lineRule="auto"/>
              <w:rPr>
                <w:rFonts w:ascii="Montserrat Medium" w:eastAsia="Montserrat Bold" w:hAnsi="Montserrat Medium" w:cs="Montserrat Bold"/>
                <w:color w:val="000000" w:themeColor="text1"/>
                <w:sz w:val="16"/>
                <w:szCs w:val="16"/>
              </w:rPr>
            </w:pPr>
          </w:p>
          <w:p w14:paraId="6EE44EC4" w14:textId="4A83EC4B" w:rsidR="00DE0563" w:rsidRDefault="00DE0563" w:rsidP="00DE0563">
            <w:pPr>
              <w:spacing w:before="120" w:after="120" w:line="336" w:lineRule="auto"/>
              <w:jc w:val="center"/>
              <w:rPr>
                <w:rFonts w:ascii="Montserrat ExtraBold" w:eastAsia="Montserrat Bold" w:hAnsi="Montserrat ExtraBold" w:cs="Montserrat Bold"/>
                <w:b/>
                <w:bCs/>
                <w:color w:val="275317" w:themeColor="accent6" w:themeShade="80"/>
                <w:sz w:val="34"/>
                <w:szCs w:val="34"/>
              </w:rPr>
            </w:pPr>
            <w:r>
              <w:rPr>
                <w:rFonts w:ascii="Montserrat ExtraBold" w:eastAsia="Montserrat Bold" w:hAnsi="Montserrat ExtraBold" w:cs="Montserrat Bold"/>
                <w:b/>
                <w:bCs/>
                <w:color w:val="275317" w:themeColor="accent6" w:themeShade="80"/>
                <w:sz w:val="34"/>
                <w:szCs w:val="34"/>
              </w:rPr>
              <w:t>How to Apply</w:t>
            </w:r>
          </w:p>
          <w:p w14:paraId="7F58B830" w14:textId="7AA275B5" w:rsidR="00DE0563" w:rsidRPr="00781D4D" w:rsidRDefault="004F3F17" w:rsidP="00DE0563">
            <w:pPr>
              <w:spacing w:before="120" w:after="120" w:line="336" w:lineRule="auto"/>
              <w:rPr>
                <w:rFonts w:ascii="Montserrat Medium" w:eastAsia="Montserrat Bold" w:hAnsi="Montserrat Medium" w:cs="Montserrat Bold"/>
                <w:color w:val="275317" w:themeColor="accent6" w:themeShade="80"/>
                <w:sz w:val="20"/>
              </w:rPr>
            </w:pPr>
            <w:r>
              <w:rPr>
                <w:rFonts w:ascii="Montserrat Medium" w:eastAsia="Montserrat Bold" w:hAnsi="Montserrat Medium" w:cs="Montserrat Bold"/>
                <w:color w:val="275317" w:themeColor="accent6" w:themeShade="80"/>
                <w:sz w:val="20"/>
              </w:rPr>
              <w:t xml:space="preserve">If you are ready to make a difference in </w:t>
            </w:r>
            <w:r w:rsidR="005E5D3A">
              <w:rPr>
                <w:rFonts w:ascii="Montserrat Medium" w:eastAsia="Montserrat Bold" w:hAnsi="Montserrat Medium" w:cs="Montserrat Bold"/>
                <w:color w:val="275317" w:themeColor="accent6" w:themeShade="80"/>
                <w:sz w:val="20"/>
              </w:rPr>
              <w:t>the lives of students in Rusk County please send a resume along with a cover letter</w:t>
            </w:r>
            <w:r w:rsidR="008C27C5">
              <w:rPr>
                <w:rFonts w:ascii="Montserrat Medium" w:eastAsia="Montserrat Bold" w:hAnsi="Montserrat Medium" w:cs="Montserrat Bold"/>
                <w:color w:val="275317" w:themeColor="accent6" w:themeShade="80"/>
                <w:sz w:val="20"/>
              </w:rPr>
              <w:t xml:space="preserve"> explaining why you </w:t>
            </w:r>
            <w:r w:rsidR="0077315C">
              <w:rPr>
                <w:rFonts w:ascii="Montserrat Medium" w:eastAsia="Montserrat Bold" w:hAnsi="Montserrat Medium" w:cs="Montserrat Bold"/>
                <w:color w:val="275317" w:themeColor="accent6" w:themeShade="80"/>
                <w:sz w:val="20"/>
              </w:rPr>
              <w:t>would</w:t>
            </w:r>
            <w:r w:rsidR="008C27C5">
              <w:rPr>
                <w:rFonts w:ascii="Montserrat Medium" w:eastAsia="Montserrat Bold" w:hAnsi="Montserrat Medium" w:cs="Montserrat Bold"/>
                <w:color w:val="275317" w:themeColor="accent6" w:themeShade="80"/>
                <w:sz w:val="20"/>
              </w:rPr>
              <w:t xml:space="preserve"> be a good fit for our trades-based and emerging technologies private school</w:t>
            </w:r>
            <w:r w:rsidR="0081188F">
              <w:rPr>
                <w:rFonts w:ascii="Montserrat Medium" w:eastAsia="Montserrat Bold" w:hAnsi="Montserrat Medium" w:cs="Montserrat Bold"/>
                <w:color w:val="275317" w:themeColor="accent6" w:themeShade="80"/>
                <w:sz w:val="20"/>
              </w:rPr>
              <w:t xml:space="preserve"> to </w:t>
            </w:r>
            <w:hyperlink r:id="rId5" w:history="1">
              <w:r w:rsidR="0081188F" w:rsidRPr="000A617A">
                <w:rPr>
                  <w:rStyle w:val="Hyperlink"/>
                  <w:rFonts w:ascii="Montserrat Medium" w:eastAsia="Montserrat Bold" w:hAnsi="Montserrat Medium" w:cs="Montserrat Bold"/>
                  <w:b/>
                  <w:bCs/>
                  <w:sz w:val="20"/>
                </w:rPr>
                <w:t>mcorey@firmfoundationacademy.org</w:t>
              </w:r>
            </w:hyperlink>
            <w:r w:rsidR="0081188F">
              <w:rPr>
                <w:rFonts w:ascii="Montserrat Medium" w:eastAsia="Montserrat Bold" w:hAnsi="Montserrat Medium" w:cs="Montserrat Bold"/>
                <w:b/>
                <w:bCs/>
                <w:color w:val="275317" w:themeColor="accent6" w:themeShade="80"/>
                <w:sz w:val="20"/>
              </w:rPr>
              <w:t xml:space="preserve">. </w:t>
            </w:r>
            <w:r w:rsidR="00781D4D">
              <w:rPr>
                <w:rFonts w:ascii="Montserrat Medium" w:eastAsia="Montserrat Bold" w:hAnsi="Montserrat Medium" w:cs="Montserrat Bold"/>
                <w:b/>
                <w:bCs/>
                <w:color w:val="275317" w:themeColor="accent6" w:themeShade="80"/>
                <w:sz w:val="20"/>
              </w:rPr>
              <w:t xml:space="preserve"> </w:t>
            </w:r>
          </w:p>
          <w:p w14:paraId="4B898209" w14:textId="77777777" w:rsidR="00DE0563" w:rsidRDefault="00DE0563" w:rsidP="00270782">
            <w:pPr>
              <w:spacing w:before="120" w:after="120" w:line="336" w:lineRule="auto"/>
              <w:rPr>
                <w:rFonts w:ascii="Montserrat Medium" w:eastAsia="Montserrat Bold" w:hAnsi="Montserrat Medium" w:cs="Montserrat Bold"/>
                <w:color w:val="000000" w:themeColor="text1"/>
                <w:sz w:val="16"/>
                <w:szCs w:val="16"/>
              </w:rPr>
            </w:pPr>
          </w:p>
          <w:p w14:paraId="5F6B9DEF" w14:textId="77777777" w:rsidR="00DE0563" w:rsidRPr="00175CF6" w:rsidRDefault="00DE0563" w:rsidP="00DE0563">
            <w:pPr>
              <w:spacing w:before="120" w:after="120" w:line="336" w:lineRule="auto"/>
              <w:jc w:val="center"/>
              <w:rPr>
                <w:rFonts w:ascii="Montserrat Medium" w:eastAsia="Montserrat Bold" w:hAnsi="Montserrat Medium" w:cs="Montserrat Bold"/>
                <w:color w:val="000000" w:themeColor="text1"/>
                <w:sz w:val="16"/>
                <w:szCs w:val="16"/>
              </w:rPr>
            </w:pPr>
          </w:p>
          <w:p w14:paraId="5674959B" w14:textId="77777777" w:rsidR="00B2373A" w:rsidRDefault="00B2373A" w:rsidP="00270782">
            <w:pPr>
              <w:spacing w:before="120" w:after="120" w:line="336" w:lineRule="auto"/>
              <w:jc w:val="center"/>
              <w:rPr>
                <w:rFonts w:ascii="Montserrat Bold" w:eastAsia="Montserrat Bold" w:hAnsi="Montserrat Bold" w:cs="Montserrat Bold"/>
                <w:b/>
                <w:bCs/>
                <w:color w:val="275317" w:themeColor="accent6" w:themeShade="80"/>
                <w:sz w:val="34"/>
                <w:szCs w:val="34"/>
              </w:rPr>
            </w:pPr>
          </w:p>
          <w:p w14:paraId="0363A4E0" w14:textId="6124A902" w:rsidR="00270782" w:rsidRPr="00270782" w:rsidRDefault="00270782" w:rsidP="00DE0563">
            <w:pPr>
              <w:spacing w:before="120" w:after="120" w:line="336" w:lineRule="auto"/>
              <w:rPr>
                <w:rFonts w:ascii="Montserrat Bold" w:eastAsia="Montserrat Bold" w:hAnsi="Montserrat Bold" w:cs="Montserrat Bold"/>
                <w:b/>
                <w:bCs/>
                <w:color w:val="275317" w:themeColor="accent6" w:themeShade="80"/>
                <w:sz w:val="34"/>
                <w:szCs w:val="34"/>
              </w:rPr>
            </w:pPr>
            <w:r w:rsidRPr="00270782">
              <w:rPr>
                <w:rFonts w:ascii="Montserrat Bold" w:eastAsia="Montserrat Bold" w:hAnsi="Montserrat Bold" w:cs="Montserrat Bold"/>
                <w:b/>
                <w:bCs/>
                <w:color w:val="275317" w:themeColor="accent6" w:themeShade="80"/>
                <w:sz w:val="34"/>
                <w:szCs w:val="34"/>
              </w:rPr>
              <w:t xml:space="preserve"> </w:t>
            </w:r>
          </w:p>
        </w:tc>
      </w:tr>
    </w:tbl>
    <w:p w14:paraId="205B6CC9" w14:textId="45F0F9AB" w:rsidR="00F40921" w:rsidRDefault="00F40921" w:rsidP="00270782">
      <w:pPr>
        <w:tabs>
          <w:tab w:val="center" w:pos="5400"/>
        </w:tabs>
        <w:spacing w:before="120" w:after="120" w:line="336" w:lineRule="auto"/>
      </w:pPr>
    </w:p>
    <w:p w14:paraId="6E8B424A" w14:textId="77777777" w:rsidR="00F40921" w:rsidRDefault="00945D8B">
      <w:pPr>
        <w:spacing w:before="120" w:after="120" w:line="336" w:lineRule="auto"/>
      </w:pPr>
      <w:r>
        <w:rPr>
          <w:rFonts w:ascii="Inter" w:eastAsia="Inter" w:hAnsi="Inter" w:cs="Inter"/>
          <w:color w:val="000000"/>
        </w:rPr>
        <w:t xml:space="preserve"> </w:t>
      </w:r>
    </w:p>
    <w:sectPr w:rsidR="00F40921" w:rsidSect="00BF41C3">
      <w:pgSz w:w="12240" w:h="1581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8FEEFB3-7D54-421A-97E1-BB2F61456553}"/>
  </w:font>
  <w:font w:name="Times New Roman">
    <w:panose1 w:val="02020603050405020304"/>
    <w:charset w:val="00"/>
    <w:family w:val="roman"/>
    <w:pitch w:val="variable"/>
    <w:sig w:usb0="E0002EFF" w:usb1="C000785B" w:usb2="00000009" w:usb3="00000000" w:csb0="000001FF" w:csb1="00000000"/>
  </w:font>
  <w:font w:name="Montserrat ExtraBold">
    <w:charset w:val="00"/>
    <w:family w:val="auto"/>
    <w:pitch w:val="variable"/>
    <w:sig w:usb0="2000020F" w:usb1="00000003" w:usb2="00000000" w:usb3="00000000" w:csb0="00000197" w:csb1="00000000"/>
    <w:embedRegular r:id="rId2" w:fontKey="{BC179D20-10AD-4C6A-A484-82DFC0A3C9DD}"/>
    <w:embedBold r:id="rId3" w:fontKey="{A23B1DA0-2ED4-4123-9485-142413F65C54}"/>
  </w:font>
  <w:font w:name="Montserrat Bold">
    <w:charset w:val="00"/>
    <w:family w:val="auto"/>
    <w:pitch w:val="default"/>
    <w:embedRegular r:id="rId4" w:fontKey="{CF724872-0902-43CE-92CD-7E8A24FFAAB3}"/>
    <w:embedBold r:id="rId5" w:fontKey="{2322FA01-5944-4D98-9663-45AB956457CD}"/>
  </w:font>
  <w:font w:name="Montserrat Medium">
    <w:charset w:val="00"/>
    <w:family w:val="auto"/>
    <w:pitch w:val="variable"/>
    <w:sig w:usb0="2000020F" w:usb1="00000003" w:usb2="00000000" w:usb3="00000000" w:csb0="00000197" w:csb1="00000000"/>
    <w:embedRegular r:id="rId6" w:fontKey="{4696596C-B337-46B6-B594-460B8BC1EE4B}"/>
    <w:embedBold r:id="rId7" w:fontKey="{D0E2BBAA-C06D-440B-B352-3F6BCFB49FE1}"/>
  </w:font>
  <w:font w:name="Inter">
    <w:charset w:val="00"/>
    <w:family w:val="auto"/>
    <w:pitch w:val="default"/>
    <w:embedRegular r:id="rId8" w:fontKey="{08B17BD6-FF6B-4F9C-9FBD-798793BEEFAA}"/>
  </w:font>
  <w:font w:name="Aptos Display">
    <w:charset w:val="00"/>
    <w:family w:val="swiss"/>
    <w:pitch w:val="variable"/>
    <w:sig w:usb0="20000287" w:usb1="00000003" w:usb2="00000000" w:usb3="00000000" w:csb0="0000019F" w:csb1="00000000"/>
    <w:embedRegular r:id="rId9" w:fontKey="{D1066E6F-1939-4D38-AC93-029D8A03275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921"/>
    <w:rsid w:val="00040CA5"/>
    <w:rsid w:val="00175CF6"/>
    <w:rsid w:val="002165D1"/>
    <w:rsid w:val="00257EB5"/>
    <w:rsid w:val="00270782"/>
    <w:rsid w:val="003D3AFE"/>
    <w:rsid w:val="004067F0"/>
    <w:rsid w:val="004F3F17"/>
    <w:rsid w:val="00571CED"/>
    <w:rsid w:val="005E5D3A"/>
    <w:rsid w:val="006562B9"/>
    <w:rsid w:val="00664BBD"/>
    <w:rsid w:val="00731446"/>
    <w:rsid w:val="0077315C"/>
    <w:rsid w:val="00781D4D"/>
    <w:rsid w:val="0081188F"/>
    <w:rsid w:val="00865202"/>
    <w:rsid w:val="008C27C5"/>
    <w:rsid w:val="008F6285"/>
    <w:rsid w:val="00945D8B"/>
    <w:rsid w:val="009928BB"/>
    <w:rsid w:val="00B2373A"/>
    <w:rsid w:val="00BF41C3"/>
    <w:rsid w:val="00D00CD9"/>
    <w:rsid w:val="00DE0563"/>
    <w:rsid w:val="00F40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770BD"/>
  <w15:docId w15:val="{2369D31F-A6C0-4EC7-B4D1-5C83B5F10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188F"/>
    <w:rPr>
      <w:color w:val="467886" w:themeColor="hyperlink"/>
      <w:u w:val="single"/>
    </w:rPr>
  </w:style>
  <w:style w:type="character" w:styleId="UnresolvedMention">
    <w:name w:val="Unresolved Mention"/>
    <w:basedOn w:val="DefaultParagraphFont"/>
    <w:uiPriority w:val="99"/>
    <w:semiHidden/>
    <w:unhideWhenUsed/>
    <w:rsid w:val="008118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mcorey@firmfoundationacademy.org"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865</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Project</vt:lpstr>
    </vt:vector>
  </TitlesOfParts>
  <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creator>Apache POI</dc:creator>
  <cp:lastModifiedBy>Mark Corey</cp:lastModifiedBy>
  <cp:revision>19</cp:revision>
  <cp:lastPrinted>2026-03-18T16:33:00Z</cp:lastPrinted>
  <dcterms:created xsi:type="dcterms:W3CDTF">2026-03-18T16:44:00Z</dcterms:created>
  <dcterms:modified xsi:type="dcterms:W3CDTF">2026-04-01T11:24:00Z</dcterms:modified>
</cp:coreProperties>
</file>